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B2F9" w14:textId="77777777" w:rsidR="00A41A23" w:rsidRDefault="00A41A23" w:rsidP="00A41A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 temelju članka 3</w:t>
      </w:r>
      <w:r w:rsidR="00B53B3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Statuta Grada Šibenika („Službeni glasnik Gra</w:t>
      </w:r>
      <w:r w:rsidR="00C479F2">
        <w:rPr>
          <w:rFonts w:ascii="Times New Roman" w:hAnsi="Times New Roman"/>
          <w:sz w:val="24"/>
          <w:szCs w:val="24"/>
        </w:rPr>
        <w:t xml:space="preserve">da Šibenika“, broj </w:t>
      </w:r>
      <w:r w:rsidR="003C6D64">
        <w:rPr>
          <w:rFonts w:ascii="Times New Roman" w:hAnsi="Times New Roman"/>
          <w:sz w:val="24"/>
          <w:szCs w:val="24"/>
        </w:rPr>
        <w:t>2/2</w:t>
      </w:r>
      <w:r w:rsidR="00B53B3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 Gr</w:t>
      </w:r>
      <w:r w:rsidR="00775B3A">
        <w:rPr>
          <w:rFonts w:ascii="Times New Roman" w:hAnsi="Times New Roman"/>
          <w:sz w:val="24"/>
          <w:szCs w:val="24"/>
        </w:rPr>
        <w:t>adsko vijeće Grada Šibenika na</w:t>
      </w:r>
      <w:r w:rsidR="00AC123C">
        <w:rPr>
          <w:rFonts w:ascii="Times New Roman" w:hAnsi="Times New Roman"/>
          <w:sz w:val="24"/>
          <w:szCs w:val="24"/>
        </w:rPr>
        <w:t xml:space="preserve"> 3.</w:t>
      </w:r>
      <w:r w:rsidR="00775B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sjednici od</w:t>
      </w:r>
      <w:r w:rsidR="00833E94">
        <w:rPr>
          <w:rFonts w:ascii="Times New Roman" w:hAnsi="Times New Roman"/>
          <w:sz w:val="24"/>
          <w:szCs w:val="24"/>
        </w:rPr>
        <w:t xml:space="preserve"> </w:t>
      </w:r>
      <w:r w:rsidR="00AC123C">
        <w:rPr>
          <w:rFonts w:ascii="Times New Roman" w:hAnsi="Times New Roman"/>
          <w:sz w:val="24"/>
          <w:szCs w:val="24"/>
        </w:rPr>
        <w:t>23.</w:t>
      </w:r>
      <w:r w:rsidR="00C479F2">
        <w:rPr>
          <w:rFonts w:ascii="Times New Roman" w:hAnsi="Times New Roman"/>
          <w:sz w:val="24"/>
          <w:szCs w:val="24"/>
        </w:rPr>
        <w:t xml:space="preserve"> </w:t>
      </w:r>
      <w:r w:rsidR="00C169A4">
        <w:rPr>
          <w:rFonts w:ascii="Times New Roman" w:hAnsi="Times New Roman"/>
          <w:sz w:val="24"/>
          <w:szCs w:val="24"/>
        </w:rPr>
        <w:t xml:space="preserve"> </w:t>
      </w:r>
      <w:r w:rsidR="00511948">
        <w:rPr>
          <w:rFonts w:ascii="Times New Roman" w:hAnsi="Times New Roman"/>
          <w:sz w:val="24"/>
          <w:szCs w:val="24"/>
        </w:rPr>
        <w:t>rujna</w:t>
      </w:r>
      <w:r w:rsidR="003424BE">
        <w:rPr>
          <w:rFonts w:ascii="Times New Roman" w:hAnsi="Times New Roman"/>
          <w:sz w:val="24"/>
          <w:szCs w:val="24"/>
        </w:rPr>
        <w:t xml:space="preserve">  </w:t>
      </w:r>
      <w:r w:rsidR="00C179C8">
        <w:rPr>
          <w:rFonts w:ascii="Times New Roman" w:hAnsi="Times New Roman"/>
          <w:sz w:val="24"/>
          <w:szCs w:val="24"/>
        </w:rPr>
        <w:t>20</w:t>
      </w:r>
      <w:r w:rsidR="003C6D64">
        <w:rPr>
          <w:rFonts w:ascii="Times New Roman" w:hAnsi="Times New Roman"/>
          <w:sz w:val="24"/>
          <w:szCs w:val="24"/>
        </w:rPr>
        <w:t>2</w:t>
      </w:r>
      <w:r w:rsidR="002220A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godine, donosi</w:t>
      </w:r>
    </w:p>
    <w:p w14:paraId="3B66C456" w14:textId="77777777" w:rsidR="00A41A23" w:rsidRDefault="00A41A23" w:rsidP="00A41A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86F4D3" w14:textId="77777777" w:rsidR="00A41A23" w:rsidRDefault="00A41A23" w:rsidP="00384D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A K LJ U Č A K</w:t>
      </w:r>
      <w:r>
        <w:rPr>
          <w:rFonts w:ascii="Times New Roman" w:hAnsi="Times New Roman"/>
          <w:b/>
          <w:sz w:val="24"/>
          <w:szCs w:val="24"/>
        </w:rPr>
        <w:br/>
      </w:r>
      <w:r w:rsidRPr="00575E3A">
        <w:rPr>
          <w:rFonts w:ascii="Times New Roman" w:hAnsi="Times New Roman"/>
          <w:bCs/>
          <w:sz w:val="24"/>
          <w:szCs w:val="24"/>
        </w:rPr>
        <w:t>o primanju na znanje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75E3A">
        <w:rPr>
          <w:rFonts w:ascii="Times New Roman" w:hAnsi="Times New Roman"/>
          <w:sz w:val="24"/>
          <w:szCs w:val="24"/>
        </w:rPr>
        <w:t>Integriranog Godišnjeg izvještaja s izvještajem poslovodstva za 2024. godinu za trgovačko društvo Zeleni grad Šibenik</w:t>
      </w:r>
      <w:r>
        <w:rPr>
          <w:rFonts w:ascii="Times New Roman" w:hAnsi="Times New Roman"/>
          <w:b/>
          <w:sz w:val="24"/>
          <w:szCs w:val="24"/>
        </w:rPr>
        <w:br/>
      </w:r>
    </w:p>
    <w:p w14:paraId="046B3DD7" w14:textId="77777777" w:rsidR="00A41A23" w:rsidRDefault="00A41A23" w:rsidP="00A41A23">
      <w:pPr>
        <w:ind w:left="1416"/>
        <w:jc w:val="center"/>
        <w:rPr>
          <w:rFonts w:ascii="Times New Roman" w:hAnsi="Times New Roman"/>
          <w:b/>
          <w:sz w:val="24"/>
          <w:szCs w:val="24"/>
        </w:rPr>
      </w:pPr>
    </w:p>
    <w:p w14:paraId="213005E6" w14:textId="77777777" w:rsidR="00575E3A" w:rsidRDefault="00A41A23" w:rsidP="00A41A2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Prima se na znanje </w:t>
      </w:r>
      <w:bookmarkStart w:id="0" w:name="_Hlk207194409"/>
      <w:r w:rsidR="00575E3A">
        <w:rPr>
          <w:rFonts w:ascii="Times New Roman" w:hAnsi="Times New Roman"/>
          <w:sz w:val="24"/>
          <w:szCs w:val="24"/>
        </w:rPr>
        <w:t>Integrirani Godišnji izvještaj s izvještajem poslovodstva za 2024. godinu za trgovačko društvo Zeleni grad Šibenik.</w:t>
      </w:r>
      <w:bookmarkEnd w:id="0"/>
    </w:p>
    <w:p w14:paraId="4A5F0326" w14:textId="77777777" w:rsidR="00A41A23" w:rsidRDefault="00384DFF" w:rsidP="00A41A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KLASA:400-0</w:t>
      </w:r>
      <w:r w:rsidR="003424BE">
        <w:rPr>
          <w:rFonts w:ascii="Times New Roman" w:hAnsi="Times New Roman"/>
          <w:sz w:val="24"/>
          <w:szCs w:val="24"/>
        </w:rPr>
        <w:t>4</w:t>
      </w:r>
      <w:r w:rsidR="00C179C8">
        <w:rPr>
          <w:rFonts w:ascii="Times New Roman" w:hAnsi="Times New Roman"/>
          <w:sz w:val="24"/>
          <w:szCs w:val="24"/>
        </w:rPr>
        <w:t>/</w:t>
      </w:r>
      <w:r w:rsidR="003C6D64">
        <w:rPr>
          <w:rFonts w:ascii="Times New Roman" w:hAnsi="Times New Roman"/>
          <w:sz w:val="24"/>
          <w:szCs w:val="24"/>
        </w:rPr>
        <w:t>2</w:t>
      </w:r>
      <w:r w:rsidR="002220A5">
        <w:rPr>
          <w:rFonts w:ascii="Times New Roman" w:hAnsi="Times New Roman"/>
          <w:sz w:val="24"/>
          <w:szCs w:val="24"/>
        </w:rPr>
        <w:t>5</w:t>
      </w:r>
      <w:r w:rsidR="005E37B5" w:rsidRPr="00F868C1">
        <w:rPr>
          <w:rFonts w:ascii="Times New Roman" w:hAnsi="Times New Roman"/>
          <w:sz w:val="24"/>
          <w:szCs w:val="24"/>
        </w:rPr>
        <w:t>-01/</w:t>
      </w:r>
      <w:r w:rsidR="002220A5">
        <w:rPr>
          <w:rFonts w:ascii="Times New Roman" w:hAnsi="Times New Roman"/>
          <w:sz w:val="24"/>
          <w:szCs w:val="24"/>
        </w:rPr>
        <w:t>39</w:t>
      </w:r>
      <w:r w:rsidR="00C479F2" w:rsidRPr="00F868C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URBROJ:2182</w:t>
      </w:r>
      <w:r w:rsidR="003424BE"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</w:rPr>
        <w:t>-02</w:t>
      </w:r>
      <w:r w:rsidR="00C179C8">
        <w:rPr>
          <w:rFonts w:ascii="Times New Roman" w:hAnsi="Times New Roman"/>
          <w:sz w:val="24"/>
          <w:szCs w:val="24"/>
        </w:rPr>
        <w:t>/1-</w:t>
      </w:r>
      <w:r w:rsidR="003C6D64">
        <w:rPr>
          <w:rFonts w:ascii="Times New Roman" w:hAnsi="Times New Roman"/>
          <w:sz w:val="24"/>
          <w:szCs w:val="24"/>
        </w:rPr>
        <w:t>2</w:t>
      </w:r>
      <w:r w:rsidR="002220A5">
        <w:rPr>
          <w:rFonts w:ascii="Times New Roman" w:hAnsi="Times New Roman"/>
          <w:sz w:val="24"/>
          <w:szCs w:val="24"/>
        </w:rPr>
        <w:t>5</w:t>
      </w:r>
      <w:r w:rsidR="005E37B5">
        <w:rPr>
          <w:rFonts w:ascii="Times New Roman" w:hAnsi="Times New Roman"/>
          <w:sz w:val="24"/>
          <w:szCs w:val="24"/>
        </w:rPr>
        <w:t>-</w:t>
      </w:r>
      <w:r w:rsidR="00AC123C">
        <w:rPr>
          <w:rFonts w:ascii="Times New Roman" w:hAnsi="Times New Roman"/>
          <w:sz w:val="24"/>
          <w:szCs w:val="24"/>
        </w:rPr>
        <w:t>2</w:t>
      </w:r>
      <w:r w:rsidR="00A41A23">
        <w:rPr>
          <w:rFonts w:ascii="Times New Roman" w:hAnsi="Times New Roman"/>
          <w:sz w:val="24"/>
          <w:szCs w:val="24"/>
        </w:rPr>
        <w:br/>
        <w:t xml:space="preserve">Šibenik, </w:t>
      </w:r>
      <w:r w:rsidR="00AC123C">
        <w:rPr>
          <w:rFonts w:ascii="Times New Roman" w:hAnsi="Times New Roman"/>
          <w:sz w:val="24"/>
          <w:szCs w:val="24"/>
        </w:rPr>
        <w:t>23. rujna</w:t>
      </w:r>
      <w:r w:rsidR="00C169A4">
        <w:rPr>
          <w:rFonts w:ascii="Times New Roman" w:hAnsi="Times New Roman"/>
          <w:sz w:val="24"/>
          <w:szCs w:val="24"/>
        </w:rPr>
        <w:t xml:space="preserve">   </w:t>
      </w:r>
      <w:r w:rsidR="00C179C8">
        <w:rPr>
          <w:rFonts w:ascii="Times New Roman" w:hAnsi="Times New Roman"/>
          <w:sz w:val="24"/>
          <w:szCs w:val="24"/>
        </w:rPr>
        <w:t>20</w:t>
      </w:r>
      <w:r w:rsidR="003C6D64">
        <w:rPr>
          <w:rFonts w:ascii="Times New Roman" w:hAnsi="Times New Roman"/>
          <w:sz w:val="24"/>
          <w:szCs w:val="24"/>
        </w:rPr>
        <w:t>2</w:t>
      </w:r>
      <w:r w:rsidR="002220A5">
        <w:rPr>
          <w:rFonts w:ascii="Times New Roman" w:hAnsi="Times New Roman"/>
          <w:sz w:val="24"/>
          <w:szCs w:val="24"/>
        </w:rPr>
        <w:t>5</w:t>
      </w:r>
      <w:r w:rsidR="00A41A23">
        <w:rPr>
          <w:rFonts w:ascii="Times New Roman" w:hAnsi="Times New Roman"/>
          <w:sz w:val="24"/>
          <w:szCs w:val="24"/>
        </w:rPr>
        <w:t xml:space="preserve">. </w:t>
      </w:r>
    </w:p>
    <w:p w14:paraId="3A08A44B" w14:textId="77777777" w:rsidR="00A41A23" w:rsidRDefault="00A41A23" w:rsidP="00A41A23">
      <w:pPr>
        <w:jc w:val="both"/>
        <w:rPr>
          <w:rFonts w:ascii="Times New Roman" w:hAnsi="Times New Roman"/>
          <w:sz w:val="24"/>
          <w:szCs w:val="24"/>
        </w:rPr>
      </w:pPr>
    </w:p>
    <w:p w14:paraId="7893A2C4" w14:textId="77777777" w:rsidR="00A41A23" w:rsidRDefault="00A41A23" w:rsidP="00A41A2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GRADSKO VIJEĆE GRADA ŠIBENIKA</w:t>
      </w:r>
    </w:p>
    <w:p w14:paraId="52D82B05" w14:textId="77777777" w:rsidR="00A41A23" w:rsidRDefault="00A41A23" w:rsidP="00A41A23">
      <w:pPr>
        <w:jc w:val="both"/>
        <w:rPr>
          <w:rFonts w:ascii="Times New Roman" w:hAnsi="Times New Roman"/>
          <w:sz w:val="24"/>
          <w:szCs w:val="24"/>
        </w:rPr>
      </w:pPr>
    </w:p>
    <w:p w14:paraId="49F7355C" w14:textId="77777777" w:rsidR="00A41A23" w:rsidRDefault="00A41A23" w:rsidP="00A41A23">
      <w:pPr>
        <w:ind w:left="63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PREDSJEDNIK</w:t>
      </w:r>
      <w:r>
        <w:rPr>
          <w:rFonts w:ascii="Times New Roman" w:hAnsi="Times New Roman"/>
          <w:sz w:val="24"/>
          <w:szCs w:val="24"/>
        </w:rPr>
        <w:br/>
        <w:t xml:space="preserve"> dr.sc. </w:t>
      </w:r>
      <w:r w:rsidR="009650FD">
        <w:rPr>
          <w:rFonts w:ascii="Times New Roman" w:hAnsi="Times New Roman"/>
          <w:sz w:val="24"/>
          <w:szCs w:val="24"/>
        </w:rPr>
        <w:t>Dragan Zlatović</w:t>
      </w:r>
      <w:r w:rsidR="00CF2438">
        <w:rPr>
          <w:rFonts w:ascii="Times New Roman" w:hAnsi="Times New Roman"/>
          <w:sz w:val="24"/>
          <w:szCs w:val="24"/>
        </w:rPr>
        <w:t>,v.r.</w:t>
      </w:r>
    </w:p>
    <w:p w14:paraId="2BC6DC65" w14:textId="77777777" w:rsidR="00A41A23" w:rsidRDefault="00A41A23" w:rsidP="00A41A2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701DD98" w14:textId="77777777" w:rsidR="00A41A23" w:rsidRDefault="00A41A23" w:rsidP="00A41A23">
      <w:pPr>
        <w:spacing w:line="240" w:lineRule="auto"/>
        <w:ind w:left="1416"/>
        <w:jc w:val="center"/>
        <w:rPr>
          <w:rFonts w:ascii="Times New Roman" w:hAnsi="Times New Roman"/>
          <w:b/>
          <w:sz w:val="24"/>
          <w:szCs w:val="24"/>
        </w:rPr>
      </w:pPr>
    </w:p>
    <w:p w14:paraId="6D9ECDF5" w14:textId="77777777" w:rsidR="00D56349" w:rsidRDefault="00D56349"/>
    <w:sectPr w:rsidR="00D56349" w:rsidSect="00D56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1A23"/>
    <w:rsid w:val="000646A8"/>
    <w:rsid w:val="002014D8"/>
    <w:rsid w:val="002220A5"/>
    <w:rsid w:val="002E2A49"/>
    <w:rsid w:val="003424BE"/>
    <w:rsid w:val="00384DFF"/>
    <w:rsid w:val="003C6D64"/>
    <w:rsid w:val="0041695F"/>
    <w:rsid w:val="00442341"/>
    <w:rsid w:val="00511948"/>
    <w:rsid w:val="00575E3A"/>
    <w:rsid w:val="005E37B5"/>
    <w:rsid w:val="00775B3A"/>
    <w:rsid w:val="00833E94"/>
    <w:rsid w:val="008B2314"/>
    <w:rsid w:val="008E414A"/>
    <w:rsid w:val="00904A27"/>
    <w:rsid w:val="00923D88"/>
    <w:rsid w:val="009650FD"/>
    <w:rsid w:val="00A41A23"/>
    <w:rsid w:val="00AC123C"/>
    <w:rsid w:val="00B53B38"/>
    <w:rsid w:val="00B64721"/>
    <w:rsid w:val="00C169A4"/>
    <w:rsid w:val="00C179C8"/>
    <w:rsid w:val="00C43D16"/>
    <w:rsid w:val="00C479F2"/>
    <w:rsid w:val="00C94422"/>
    <w:rsid w:val="00CF2438"/>
    <w:rsid w:val="00D56349"/>
    <w:rsid w:val="00ED1FEB"/>
    <w:rsid w:val="00F8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6AD8"/>
  <w15:chartTrackingRefBased/>
  <w15:docId w15:val="{CC303F91-7A31-4C9C-97F3-B158D82F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A2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Ivan Bašić</cp:lastModifiedBy>
  <cp:revision>2</cp:revision>
  <cp:lastPrinted>2025-09-25T07:13:00Z</cp:lastPrinted>
  <dcterms:created xsi:type="dcterms:W3CDTF">2025-10-01T06:28:00Z</dcterms:created>
  <dcterms:modified xsi:type="dcterms:W3CDTF">2025-10-01T06:28:00Z</dcterms:modified>
</cp:coreProperties>
</file>